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8F063" w14:textId="097F948E" w:rsidR="00C03D0F" w:rsidRDefault="00A651CE" w:rsidP="0076062C">
      <w:pPr>
        <w:jc w:val="center"/>
        <w:rPr>
          <w:b/>
          <w:sz w:val="32"/>
          <w:szCs w:val="24"/>
        </w:rPr>
      </w:pPr>
      <w:r w:rsidRPr="0076062C">
        <w:rPr>
          <w:b/>
          <w:sz w:val="32"/>
          <w:szCs w:val="24"/>
        </w:rPr>
        <w:t>KONSPEKT LEKCJI – GEOGRAFIA – UKŁAD SŁONECZNY</w:t>
      </w:r>
    </w:p>
    <w:p w14:paraId="7E72B6E4" w14:textId="77777777" w:rsidR="0059251C" w:rsidRPr="0076062C" w:rsidRDefault="0059251C" w:rsidP="0076062C">
      <w:pPr>
        <w:jc w:val="center"/>
        <w:rPr>
          <w:b/>
          <w:sz w:val="32"/>
          <w:szCs w:val="24"/>
        </w:rPr>
      </w:pPr>
    </w:p>
    <w:p w14:paraId="50631479" w14:textId="2499EF79" w:rsidR="00A651CE" w:rsidRPr="0076062C" w:rsidRDefault="0076062C" w:rsidP="0076062C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606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Temat zajęć:</w:t>
      </w:r>
    </w:p>
    <w:p w14:paraId="2043EB79" w14:textId="730D4524" w:rsidR="0076062C" w:rsidRDefault="0076062C" w:rsidP="0076062C">
      <w:pPr>
        <w:pStyle w:val="Akapitzlist"/>
        <w:rPr>
          <w:rFonts w:ascii="Calibri" w:hAnsi="Calibri" w:cs="Calibri"/>
          <w:sz w:val="24"/>
          <w:szCs w:val="24"/>
        </w:rPr>
      </w:pPr>
      <w:r w:rsidRPr="0076062C">
        <w:rPr>
          <w:rFonts w:ascii="Calibri" w:hAnsi="Calibri" w:cs="Calibri"/>
          <w:sz w:val="24"/>
          <w:szCs w:val="24"/>
        </w:rPr>
        <w:t>Ziemia w Układzie Słonecznym</w:t>
      </w:r>
    </w:p>
    <w:p w14:paraId="5F2270D9" w14:textId="77777777" w:rsidR="0059251C" w:rsidRPr="0076062C" w:rsidRDefault="0059251C" w:rsidP="0076062C">
      <w:pPr>
        <w:pStyle w:val="Akapitzlist"/>
        <w:rPr>
          <w:rFonts w:ascii="Calibri" w:hAnsi="Calibri" w:cs="Calibri"/>
          <w:sz w:val="24"/>
          <w:szCs w:val="24"/>
        </w:rPr>
      </w:pPr>
    </w:p>
    <w:p w14:paraId="12C181B6" w14:textId="03772626" w:rsidR="0076062C" w:rsidRPr="0076062C" w:rsidRDefault="0076062C" w:rsidP="0076062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2665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Adresat zajęć: grupa/klasa/wiek</w:t>
      </w:r>
    </w:p>
    <w:p w14:paraId="0CFF23C6" w14:textId="47501351" w:rsidR="0076062C" w:rsidRDefault="0076062C" w:rsidP="0076062C">
      <w:pPr>
        <w:pStyle w:val="Akapitzlist"/>
        <w:rPr>
          <w:rFonts w:ascii="Calibri" w:eastAsia="Times New Roman" w:hAnsi="Calibri" w:cs="Calibri"/>
          <w:sz w:val="24"/>
          <w:szCs w:val="24"/>
          <w:lang w:eastAsia="pl-PL"/>
        </w:rPr>
      </w:pPr>
      <w:r w:rsidRPr="00993F00">
        <w:rPr>
          <w:rFonts w:ascii="Calibri" w:eastAsia="Times New Roman" w:hAnsi="Calibri" w:cs="Calibri"/>
          <w:sz w:val="24"/>
          <w:szCs w:val="24"/>
          <w:lang w:eastAsia="pl-PL"/>
        </w:rPr>
        <w:t>Klasa V</w:t>
      </w:r>
    </w:p>
    <w:p w14:paraId="6601E623" w14:textId="77777777" w:rsidR="0059251C" w:rsidRPr="0076062C" w:rsidRDefault="0059251C" w:rsidP="0076062C">
      <w:pPr>
        <w:pStyle w:val="Akapitzlist"/>
        <w:rPr>
          <w:sz w:val="24"/>
          <w:szCs w:val="24"/>
        </w:rPr>
      </w:pPr>
    </w:p>
    <w:p w14:paraId="36EF5199" w14:textId="7EF060A7" w:rsidR="0076062C" w:rsidRPr="0076062C" w:rsidRDefault="0076062C" w:rsidP="0076062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2665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Obszar podstawy programowej:</w:t>
      </w:r>
    </w:p>
    <w:p w14:paraId="66B8D064" w14:textId="71E6B324" w:rsidR="0076062C" w:rsidRDefault="0076062C" w:rsidP="0076062C">
      <w:pPr>
        <w:pStyle w:val="Akapitzlist"/>
        <w:rPr>
          <w:rFonts w:ascii="Calibri" w:hAnsi="Calibri" w:cs="Calibri"/>
          <w:sz w:val="24"/>
          <w:szCs w:val="24"/>
        </w:rPr>
      </w:pPr>
      <w:r w:rsidRPr="00993F00">
        <w:rPr>
          <w:rFonts w:ascii="Calibri" w:hAnsi="Calibri" w:cs="Calibri"/>
          <w:sz w:val="24"/>
          <w:szCs w:val="24"/>
        </w:rPr>
        <w:t>Ziemia w Układzie Słonecznym</w:t>
      </w:r>
    </w:p>
    <w:p w14:paraId="3A735188" w14:textId="77777777" w:rsidR="0059251C" w:rsidRPr="0076062C" w:rsidRDefault="0059251C" w:rsidP="0076062C">
      <w:pPr>
        <w:pStyle w:val="Akapitzlist"/>
        <w:rPr>
          <w:sz w:val="24"/>
          <w:szCs w:val="24"/>
        </w:rPr>
      </w:pPr>
    </w:p>
    <w:p w14:paraId="0F91E2B3" w14:textId="7489BF0D" w:rsidR="0076062C" w:rsidRPr="0076062C" w:rsidRDefault="0076062C" w:rsidP="0076062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2665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Cele główne:</w:t>
      </w:r>
    </w:p>
    <w:p w14:paraId="283EFA0B" w14:textId="77777777" w:rsidR="0076062C" w:rsidRPr="0076062C" w:rsidRDefault="0076062C" w:rsidP="0076062C">
      <w:pPr>
        <w:pStyle w:val="Akapitzlist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6062C">
        <w:rPr>
          <w:rFonts w:ascii="Calibri" w:eastAsia="Times New Roman" w:hAnsi="Calibri" w:cs="Calibri"/>
          <w:sz w:val="24"/>
          <w:szCs w:val="24"/>
          <w:lang w:eastAsia="pl-PL"/>
        </w:rPr>
        <w:t xml:space="preserve">Uczeń: </w:t>
      </w:r>
    </w:p>
    <w:p w14:paraId="130B3032" w14:textId="77777777" w:rsidR="0076062C" w:rsidRPr="0076062C" w:rsidRDefault="0076062C" w:rsidP="0076062C">
      <w:pPr>
        <w:pStyle w:val="Akapitzlist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6062C">
        <w:rPr>
          <w:rFonts w:ascii="Calibri" w:eastAsia="Times New Roman" w:hAnsi="Calibri" w:cs="Calibri"/>
          <w:sz w:val="24"/>
          <w:szCs w:val="24"/>
          <w:lang w:eastAsia="pl-PL"/>
        </w:rPr>
        <w:t xml:space="preserve">- zna budowę Układu Słonecznego, </w:t>
      </w:r>
    </w:p>
    <w:p w14:paraId="2F44AA7C" w14:textId="77777777" w:rsidR="0076062C" w:rsidRPr="0076062C" w:rsidRDefault="0076062C" w:rsidP="0076062C">
      <w:pPr>
        <w:pStyle w:val="Akapitzlist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6062C">
        <w:rPr>
          <w:rFonts w:ascii="Calibri" w:eastAsia="Times New Roman" w:hAnsi="Calibri" w:cs="Calibri"/>
          <w:sz w:val="24"/>
          <w:szCs w:val="24"/>
          <w:lang w:eastAsia="pl-PL"/>
        </w:rPr>
        <w:t>- wie, jakie miejsce zajmuje Ziemia w Układzie Słonecznym,</w:t>
      </w:r>
    </w:p>
    <w:p w14:paraId="637359BF" w14:textId="750BA625" w:rsidR="0076062C" w:rsidRDefault="0076062C" w:rsidP="0076062C">
      <w:pPr>
        <w:pStyle w:val="Akapitzlist"/>
        <w:rPr>
          <w:rFonts w:ascii="Calibri" w:eastAsia="Times New Roman" w:hAnsi="Calibri" w:cs="Calibri"/>
          <w:sz w:val="24"/>
          <w:szCs w:val="24"/>
          <w:lang w:eastAsia="pl-PL"/>
        </w:rPr>
      </w:pPr>
      <w:r w:rsidRPr="00993F00">
        <w:rPr>
          <w:rFonts w:ascii="Calibri" w:eastAsia="Times New Roman" w:hAnsi="Calibri" w:cs="Calibri"/>
          <w:sz w:val="24"/>
          <w:szCs w:val="24"/>
          <w:lang w:eastAsia="pl-PL"/>
        </w:rPr>
        <w:t>- potrafi zaprojektować na komputerze, w programie do projektowania 3D, model Układu Słonecznego, który spełnią rolę pomocy dydaktycznej.</w:t>
      </w:r>
    </w:p>
    <w:p w14:paraId="5AF1CE2E" w14:textId="77777777" w:rsidR="0059251C" w:rsidRPr="0076062C" w:rsidRDefault="0059251C" w:rsidP="0076062C">
      <w:pPr>
        <w:pStyle w:val="Akapitzlist"/>
        <w:rPr>
          <w:sz w:val="24"/>
          <w:szCs w:val="24"/>
        </w:rPr>
      </w:pPr>
    </w:p>
    <w:p w14:paraId="2166D898" w14:textId="70676824" w:rsidR="0076062C" w:rsidRPr="0059251C" w:rsidRDefault="0076062C" w:rsidP="0076062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2665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Cele operacyjne:</w:t>
      </w:r>
    </w:p>
    <w:p w14:paraId="6DFBB942" w14:textId="4CAF2B19" w:rsidR="0059251C" w:rsidRPr="0059251C" w:rsidRDefault="0059251C" w:rsidP="0059251C">
      <w:pPr>
        <w:pStyle w:val="Akapitzlist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- </w:t>
      </w:r>
      <w:r w:rsidRPr="0059251C">
        <w:rPr>
          <w:rFonts w:ascii="Calibri" w:eastAsia="Times New Roman" w:hAnsi="Calibri" w:cs="Calibri"/>
          <w:sz w:val="24"/>
          <w:szCs w:val="24"/>
          <w:lang w:eastAsia="pl-PL"/>
        </w:rPr>
        <w:t>zna nazwy planet i rozumie różnice pomiędzy planetami</w:t>
      </w:r>
    </w:p>
    <w:p w14:paraId="6CFF0FCF" w14:textId="77152C14" w:rsidR="0059251C" w:rsidRPr="0059251C" w:rsidRDefault="0059251C" w:rsidP="0059251C">
      <w:pPr>
        <w:pStyle w:val="Akapitzlist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9251C">
        <w:rPr>
          <w:rFonts w:ascii="Calibri" w:eastAsia="Times New Roman" w:hAnsi="Calibri" w:cs="Calibri"/>
          <w:sz w:val="24"/>
          <w:szCs w:val="24"/>
          <w:lang w:eastAsia="pl-PL"/>
        </w:rPr>
        <w:t>- zna teorię geocentryczną Ptolemeusza i teorię heliocentryczną Kopernika</w:t>
      </w:r>
    </w:p>
    <w:p w14:paraId="4A131C0C" w14:textId="100E7BB4" w:rsidR="0059251C" w:rsidRDefault="0059251C" w:rsidP="0059251C">
      <w:pPr>
        <w:pStyle w:val="Akapitzlis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93F00">
        <w:rPr>
          <w:rFonts w:ascii="Calibri" w:eastAsia="Times New Roman" w:hAnsi="Calibri" w:cs="Calibri"/>
          <w:sz w:val="24"/>
          <w:szCs w:val="24"/>
          <w:lang w:eastAsia="pl-PL"/>
        </w:rPr>
        <w:t>- zna pojęcie skali i umie je wykorzystać do projektu Układu Słonecznego</w:t>
      </w:r>
    </w:p>
    <w:p w14:paraId="44C8FF6C" w14:textId="77777777" w:rsidR="0059251C" w:rsidRPr="0059251C" w:rsidRDefault="0059251C" w:rsidP="0059251C">
      <w:pPr>
        <w:pStyle w:val="Akapitzlist"/>
        <w:rPr>
          <w:sz w:val="24"/>
          <w:szCs w:val="24"/>
        </w:rPr>
      </w:pPr>
    </w:p>
    <w:p w14:paraId="092FAD1C" w14:textId="1D9CC961" w:rsidR="0059251C" w:rsidRPr="0059251C" w:rsidRDefault="0059251C" w:rsidP="0076062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2665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Rozwijane kompetencje kluczowe:</w:t>
      </w:r>
    </w:p>
    <w:p w14:paraId="4D52BF90" w14:textId="77777777" w:rsidR="0059251C" w:rsidRPr="0059251C" w:rsidRDefault="0059251C" w:rsidP="0059251C">
      <w:pPr>
        <w:pStyle w:val="Akapitzlist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9251C">
        <w:rPr>
          <w:rFonts w:ascii="Calibri" w:eastAsia="Times New Roman" w:hAnsi="Calibri" w:cs="Calibri"/>
          <w:sz w:val="24"/>
          <w:szCs w:val="24"/>
          <w:lang w:eastAsia="pl-PL"/>
        </w:rPr>
        <w:t>Uczeń potrafi:</w:t>
      </w:r>
    </w:p>
    <w:p w14:paraId="7A8BD412" w14:textId="5C7BF9FD" w:rsidR="0059251C" w:rsidRPr="0059251C" w:rsidRDefault="0059251C" w:rsidP="0059251C">
      <w:pPr>
        <w:pStyle w:val="Akapitzlist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9251C">
        <w:rPr>
          <w:rFonts w:ascii="Calibri" w:eastAsia="Times New Roman" w:hAnsi="Calibri" w:cs="Calibri"/>
          <w:sz w:val="24"/>
          <w:szCs w:val="24"/>
          <w:lang w:eastAsia="pl-PL"/>
        </w:rPr>
        <w:t xml:space="preserve">- przedstawić budowę Układu Słonecznego, </w:t>
      </w:r>
    </w:p>
    <w:p w14:paraId="6153B1CB" w14:textId="77777777" w:rsidR="0059251C" w:rsidRPr="0059251C" w:rsidRDefault="0059251C" w:rsidP="0059251C">
      <w:pPr>
        <w:pStyle w:val="Akapitzlist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9251C">
        <w:rPr>
          <w:rFonts w:ascii="Calibri" w:eastAsia="Times New Roman" w:hAnsi="Calibri" w:cs="Calibri"/>
          <w:sz w:val="24"/>
          <w:szCs w:val="24"/>
          <w:lang w:eastAsia="pl-PL"/>
        </w:rPr>
        <w:t xml:space="preserve">- zilustrować kształt i rozmiary Ziemi, </w:t>
      </w:r>
    </w:p>
    <w:p w14:paraId="62D8B14E" w14:textId="77777777" w:rsidR="0059251C" w:rsidRPr="0059251C" w:rsidRDefault="0059251C" w:rsidP="0059251C">
      <w:pPr>
        <w:pStyle w:val="Akapitzlist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9251C">
        <w:rPr>
          <w:rFonts w:ascii="Calibri" w:eastAsia="Times New Roman" w:hAnsi="Calibri" w:cs="Calibri"/>
          <w:sz w:val="24"/>
          <w:szCs w:val="24"/>
          <w:lang w:eastAsia="pl-PL"/>
        </w:rPr>
        <w:t>- zilustrować rozmiar Ziemi względem innych planet Układu Słonecznego</w:t>
      </w:r>
    </w:p>
    <w:p w14:paraId="2E16E124" w14:textId="77777777" w:rsidR="0059251C" w:rsidRPr="0059251C" w:rsidRDefault="0059251C" w:rsidP="0059251C">
      <w:pPr>
        <w:pStyle w:val="Akapitzlist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9251C">
        <w:rPr>
          <w:rFonts w:ascii="Calibri" w:eastAsia="Times New Roman" w:hAnsi="Calibri" w:cs="Calibri"/>
          <w:sz w:val="24"/>
          <w:szCs w:val="24"/>
          <w:lang w:eastAsia="pl-PL"/>
        </w:rPr>
        <w:t>- zaprojektować przedmiot 3D</w:t>
      </w:r>
    </w:p>
    <w:p w14:paraId="3EC7F9D2" w14:textId="77777777" w:rsidR="0059251C" w:rsidRPr="0059251C" w:rsidRDefault="0059251C" w:rsidP="0059251C">
      <w:pPr>
        <w:pStyle w:val="Akapitzlist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9251C">
        <w:rPr>
          <w:rFonts w:ascii="Calibri" w:eastAsia="Times New Roman" w:hAnsi="Calibri" w:cs="Calibri"/>
          <w:sz w:val="24"/>
          <w:szCs w:val="24"/>
          <w:lang w:eastAsia="pl-PL"/>
        </w:rPr>
        <w:t>- używać wyobraźni przestrzennej podczas nauki projektowania 3D</w:t>
      </w:r>
    </w:p>
    <w:p w14:paraId="22E65AAB" w14:textId="18C7BBAB" w:rsidR="0059251C" w:rsidRDefault="0059251C" w:rsidP="0059251C">
      <w:pPr>
        <w:pStyle w:val="Akapitzlis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93F00">
        <w:rPr>
          <w:rFonts w:ascii="Calibri" w:eastAsia="Times New Roman" w:hAnsi="Calibri" w:cs="Calibri"/>
          <w:sz w:val="24"/>
          <w:szCs w:val="24"/>
          <w:lang w:eastAsia="pl-PL"/>
        </w:rPr>
        <w:t>- wykorzystać własną kreatywności do wykonania indywidualnego projektu</w:t>
      </w:r>
    </w:p>
    <w:p w14:paraId="1C5E7BB8" w14:textId="77777777" w:rsidR="0059251C" w:rsidRPr="0059251C" w:rsidRDefault="0059251C" w:rsidP="0059251C">
      <w:pPr>
        <w:pStyle w:val="Akapitzlist"/>
        <w:rPr>
          <w:sz w:val="24"/>
          <w:szCs w:val="24"/>
        </w:rPr>
      </w:pPr>
    </w:p>
    <w:p w14:paraId="001FD0D9" w14:textId="22B49B7C" w:rsidR="0059251C" w:rsidRPr="0059251C" w:rsidRDefault="0059251C" w:rsidP="0076062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2665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Metody nauczania:</w:t>
      </w:r>
    </w:p>
    <w:p w14:paraId="05BD96C7" w14:textId="2CC8502E" w:rsidR="0059251C" w:rsidRDefault="0059251C" w:rsidP="0059251C">
      <w:pPr>
        <w:pStyle w:val="Akapitzlist"/>
        <w:rPr>
          <w:rFonts w:ascii="Calibri" w:eastAsia="Times New Roman" w:hAnsi="Calibri" w:cs="Calibri"/>
          <w:sz w:val="24"/>
          <w:szCs w:val="24"/>
          <w:lang w:eastAsia="pl-PL"/>
        </w:rPr>
      </w:pPr>
      <w:r w:rsidRPr="00993F00">
        <w:rPr>
          <w:rFonts w:ascii="Calibri" w:eastAsia="Times New Roman" w:hAnsi="Calibri" w:cs="Calibri"/>
          <w:sz w:val="24"/>
          <w:szCs w:val="24"/>
          <w:lang w:eastAsia="pl-PL"/>
        </w:rPr>
        <w:t>Wykorzystanie nowych technologii jakimi są projektowanie i drukowanie 3D do zrob</w:t>
      </w:r>
      <w:r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993F00">
        <w:rPr>
          <w:rFonts w:ascii="Calibri" w:eastAsia="Times New Roman" w:hAnsi="Calibri" w:cs="Calibri"/>
          <w:sz w:val="24"/>
          <w:szCs w:val="24"/>
          <w:lang w:eastAsia="pl-PL"/>
        </w:rPr>
        <w:t>enia modelu 3D Układu Słonecznego. Nauka poprzez doświadczenie oraz nauka poprzez kontakt z fizycznym modelem 3D.</w:t>
      </w:r>
    </w:p>
    <w:p w14:paraId="1BB8BF31" w14:textId="77777777" w:rsidR="0059251C" w:rsidRPr="0059251C" w:rsidRDefault="0059251C" w:rsidP="0059251C">
      <w:pPr>
        <w:pStyle w:val="Akapitzlist"/>
        <w:rPr>
          <w:sz w:val="24"/>
          <w:szCs w:val="24"/>
        </w:rPr>
      </w:pPr>
    </w:p>
    <w:p w14:paraId="474CED48" w14:textId="1EA3342B" w:rsidR="0059251C" w:rsidRPr="0059251C" w:rsidRDefault="0059251C" w:rsidP="0076062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2665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Formy nauczania:</w:t>
      </w:r>
    </w:p>
    <w:p w14:paraId="761525DE" w14:textId="4455FCAB" w:rsidR="0059251C" w:rsidRDefault="0059251C" w:rsidP="0059251C">
      <w:pPr>
        <w:pStyle w:val="Akapitzlist"/>
        <w:rPr>
          <w:rFonts w:ascii="Calibri" w:eastAsia="Times New Roman" w:hAnsi="Calibri" w:cs="Calibri"/>
          <w:sz w:val="24"/>
          <w:szCs w:val="24"/>
          <w:lang w:eastAsia="pl-PL"/>
        </w:rPr>
      </w:pPr>
      <w:r w:rsidRPr="00993F00">
        <w:rPr>
          <w:rFonts w:ascii="Calibri" w:eastAsia="Times New Roman" w:hAnsi="Calibri" w:cs="Calibri"/>
          <w:sz w:val="24"/>
          <w:szCs w:val="24"/>
          <w:lang w:eastAsia="pl-PL"/>
        </w:rPr>
        <w:t>Prace indywidualne nad modelami Układu Słonecznego 3D , burza mózgów,  obserwacja fizycznych modeli 3D.</w:t>
      </w:r>
    </w:p>
    <w:p w14:paraId="31CAFEB1" w14:textId="77777777" w:rsidR="0059251C" w:rsidRPr="0059251C" w:rsidRDefault="0059251C" w:rsidP="0059251C">
      <w:pPr>
        <w:pStyle w:val="Akapitzlist"/>
        <w:rPr>
          <w:sz w:val="24"/>
          <w:szCs w:val="24"/>
        </w:rPr>
      </w:pPr>
    </w:p>
    <w:p w14:paraId="7BF24FB2" w14:textId="3D488BBE" w:rsidR="0059251C" w:rsidRPr="0059251C" w:rsidRDefault="0059251C" w:rsidP="0076062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2665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Środki dydaktyczne:</w:t>
      </w:r>
    </w:p>
    <w:p w14:paraId="2325C7D3" w14:textId="067E0F0C" w:rsidR="0059251C" w:rsidRDefault="0059251C" w:rsidP="0059251C">
      <w:pPr>
        <w:pStyle w:val="Akapitzlist"/>
        <w:rPr>
          <w:rFonts w:ascii="Calibri" w:eastAsia="Times New Roman" w:hAnsi="Calibri" w:cs="Calibri"/>
          <w:sz w:val="24"/>
          <w:szCs w:val="24"/>
          <w:lang w:eastAsia="pl-PL"/>
        </w:rPr>
      </w:pPr>
      <w:r w:rsidRPr="00993F00">
        <w:rPr>
          <w:rFonts w:ascii="Calibri" w:eastAsia="Times New Roman" w:hAnsi="Calibri" w:cs="Calibri"/>
          <w:sz w:val="24"/>
          <w:szCs w:val="24"/>
          <w:lang w:eastAsia="pl-PL"/>
        </w:rPr>
        <w:t>Prezentacja multimedialna, in</w:t>
      </w:r>
      <w:r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993F00">
        <w:rPr>
          <w:rFonts w:ascii="Calibri" w:eastAsia="Times New Roman" w:hAnsi="Calibri" w:cs="Calibri"/>
          <w:sz w:val="24"/>
          <w:szCs w:val="24"/>
          <w:lang w:eastAsia="pl-PL"/>
        </w:rPr>
        <w:t>trukcje w formie papierowych kart pracy, program do projektowania 3D, drukarka 3D</w:t>
      </w:r>
    </w:p>
    <w:p w14:paraId="2D1401D2" w14:textId="77777777" w:rsidR="0059251C" w:rsidRPr="0059251C" w:rsidRDefault="0059251C" w:rsidP="0059251C">
      <w:pPr>
        <w:pStyle w:val="Akapitzlist"/>
        <w:rPr>
          <w:sz w:val="24"/>
          <w:szCs w:val="24"/>
        </w:rPr>
      </w:pPr>
    </w:p>
    <w:p w14:paraId="40806961" w14:textId="2A314024" w:rsidR="0059251C" w:rsidRPr="0059251C" w:rsidRDefault="0059251C" w:rsidP="0076062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2665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Przebieg zajęć:</w:t>
      </w:r>
    </w:p>
    <w:p w14:paraId="3E767E18" w14:textId="77777777" w:rsidR="0059251C" w:rsidRPr="0059251C" w:rsidRDefault="0059251C" w:rsidP="0059251C">
      <w:pPr>
        <w:pStyle w:val="Akapitzlist"/>
        <w:rPr>
          <w:sz w:val="24"/>
          <w:szCs w:val="24"/>
        </w:rPr>
      </w:pPr>
    </w:p>
    <w:p w14:paraId="63CB6F7B" w14:textId="77777777" w:rsidR="0059251C" w:rsidRPr="0059251C" w:rsidRDefault="0059251C" w:rsidP="0059251C">
      <w:pPr>
        <w:pStyle w:val="Akapitzlist"/>
        <w:spacing w:after="0" w:line="100" w:lineRule="atLeast"/>
        <w:rPr>
          <w:sz w:val="24"/>
          <w:szCs w:val="24"/>
        </w:rPr>
      </w:pPr>
      <w:r w:rsidRPr="0059251C">
        <w:rPr>
          <w:sz w:val="24"/>
          <w:szCs w:val="24"/>
        </w:rPr>
        <w:t>1. Zajęcia rozpoczynamy od przedstawienia prezentacji multimedialnej dotyczącej tematyki zajęć. Omawiamy zawarte w prezentacji zagadnienia oraz zadajemy pytania uczniom.</w:t>
      </w:r>
    </w:p>
    <w:p w14:paraId="0E80BB12" w14:textId="77777777" w:rsidR="0059251C" w:rsidRPr="0059251C" w:rsidRDefault="0059251C" w:rsidP="0059251C">
      <w:pPr>
        <w:pStyle w:val="Akapitzlist"/>
        <w:spacing w:after="0" w:line="100" w:lineRule="atLeast"/>
        <w:rPr>
          <w:sz w:val="24"/>
          <w:szCs w:val="24"/>
        </w:rPr>
      </w:pPr>
    </w:p>
    <w:p w14:paraId="7B955EE7" w14:textId="77777777" w:rsidR="0059251C" w:rsidRPr="0059251C" w:rsidRDefault="0059251C" w:rsidP="0059251C">
      <w:pPr>
        <w:pStyle w:val="Akapitzlist"/>
        <w:spacing w:after="0" w:line="100" w:lineRule="atLeast"/>
        <w:rPr>
          <w:sz w:val="24"/>
          <w:szCs w:val="24"/>
        </w:rPr>
      </w:pPr>
      <w:r w:rsidRPr="0059251C">
        <w:rPr>
          <w:sz w:val="24"/>
          <w:szCs w:val="24"/>
        </w:rPr>
        <w:t>2. Omawiamy proces wykonania w technologii 3D modelu Układu Słonecznego</w:t>
      </w:r>
    </w:p>
    <w:p w14:paraId="2C66BB0E" w14:textId="77777777" w:rsidR="0059251C" w:rsidRPr="0059251C" w:rsidRDefault="0059251C" w:rsidP="0059251C">
      <w:pPr>
        <w:pStyle w:val="Akapitzlist"/>
        <w:spacing w:after="0" w:line="100" w:lineRule="atLeast"/>
        <w:rPr>
          <w:sz w:val="24"/>
          <w:szCs w:val="24"/>
        </w:rPr>
      </w:pPr>
    </w:p>
    <w:p w14:paraId="7C22DABA" w14:textId="77777777" w:rsidR="0059251C" w:rsidRPr="0059251C" w:rsidRDefault="0059251C" w:rsidP="0059251C">
      <w:pPr>
        <w:pStyle w:val="Akapitzlist"/>
        <w:spacing w:after="0" w:line="100" w:lineRule="atLeast"/>
        <w:rPr>
          <w:sz w:val="24"/>
          <w:szCs w:val="24"/>
        </w:rPr>
      </w:pPr>
      <w:r w:rsidRPr="0059251C">
        <w:rPr>
          <w:sz w:val="24"/>
          <w:szCs w:val="24"/>
        </w:rPr>
        <w:t>3. Wyjaśniamy jakiej skali używamy do modelu, prezentujemy poszczególnych planet – rzeczywiste oraz w odpowiedniej skali do wykonania modelu.</w:t>
      </w:r>
    </w:p>
    <w:p w14:paraId="602E1F2F" w14:textId="77777777" w:rsidR="0059251C" w:rsidRPr="0059251C" w:rsidRDefault="0059251C" w:rsidP="0059251C">
      <w:pPr>
        <w:pStyle w:val="Akapitzlist"/>
        <w:spacing w:after="0" w:line="100" w:lineRule="atLeast"/>
        <w:rPr>
          <w:sz w:val="24"/>
          <w:szCs w:val="24"/>
        </w:rPr>
      </w:pPr>
    </w:p>
    <w:p w14:paraId="646F339A" w14:textId="77777777" w:rsidR="0059251C" w:rsidRPr="0059251C" w:rsidRDefault="0059251C" w:rsidP="0059251C">
      <w:pPr>
        <w:pStyle w:val="Akapitzlist"/>
        <w:spacing w:after="0" w:line="100" w:lineRule="atLeast"/>
        <w:rPr>
          <w:sz w:val="24"/>
          <w:szCs w:val="24"/>
        </w:rPr>
      </w:pPr>
      <w:r w:rsidRPr="0059251C">
        <w:rPr>
          <w:sz w:val="24"/>
          <w:szCs w:val="24"/>
        </w:rPr>
        <w:t xml:space="preserve">4. Uruchamiamy aplikację </w:t>
      </w:r>
      <w:proofErr w:type="spellStart"/>
      <w:r w:rsidRPr="0059251C">
        <w:rPr>
          <w:sz w:val="24"/>
          <w:szCs w:val="24"/>
        </w:rPr>
        <w:t>Tinkercad</w:t>
      </w:r>
      <w:proofErr w:type="spellEnd"/>
      <w:r w:rsidRPr="0059251C">
        <w:rPr>
          <w:sz w:val="24"/>
          <w:szCs w:val="24"/>
        </w:rPr>
        <w:t xml:space="preserve">. Na pierwszych zajęciach każdy uczestnik wchodzi na stronę internetową „Tinkercad.com” i przy pomocy prowadzącego loguje się na podane konto. </w:t>
      </w:r>
    </w:p>
    <w:p w14:paraId="4E112C8B" w14:textId="77777777" w:rsidR="0059251C" w:rsidRPr="0059251C" w:rsidRDefault="0059251C" w:rsidP="0059251C">
      <w:pPr>
        <w:pStyle w:val="Akapitzlist"/>
        <w:spacing w:after="0" w:line="100" w:lineRule="atLeast"/>
        <w:rPr>
          <w:sz w:val="24"/>
          <w:szCs w:val="24"/>
        </w:rPr>
      </w:pPr>
    </w:p>
    <w:p w14:paraId="03E6B2CE" w14:textId="67E02596" w:rsidR="0059251C" w:rsidRPr="0059251C" w:rsidRDefault="0059251C" w:rsidP="0059251C">
      <w:pPr>
        <w:pStyle w:val="Akapitzlist"/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5</w:t>
      </w:r>
      <w:r w:rsidRPr="0059251C">
        <w:rPr>
          <w:sz w:val="24"/>
          <w:szCs w:val="24"/>
        </w:rPr>
        <w:t xml:space="preserve">. Przedstawiamy podstawowe funkcje programu: </w:t>
      </w:r>
    </w:p>
    <w:p w14:paraId="4466484D" w14:textId="77777777" w:rsidR="0059251C" w:rsidRPr="0059251C" w:rsidRDefault="0059251C" w:rsidP="0059251C">
      <w:pPr>
        <w:pStyle w:val="Akapitzlist"/>
        <w:spacing w:after="0" w:line="100" w:lineRule="atLeast"/>
        <w:rPr>
          <w:sz w:val="24"/>
          <w:szCs w:val="24"/>
        </w:rPr>
      </w:pPr>
      <w:r w:rsidRPr="0059251C">
        <w:rPr>
          <w:sz w:val="24"/>
          <w:szCs w:val="24"/>
        </w:rPr>
        <w:t xml:space="preserve">- umieszczenie obiektu na płaszczyźnie roboczej, </w:t>
      </w:r>
    </w:p>
    <w:p w14:paraId="22F0860B" w14:textId="77777777" w:rsidR="0059251C" w:rsidRPr="0059251C" w:rsidRDefault="0059251C" w:rsidP="0059251C">
      <w:pPr>
        <w:pStyle w:val="Akapitzlist"/>
        <w:spacing w:after="0" w:line="100" w:lineRule="atLeast"/>
        <w:rPr>
          <w:sz w:val="24"/>
          <w:szCs w:val="24"/>
        </w:rPr>
      </w:pPr>
      <w:r w:rsidRPr="0059251C">
        <w:rPr>
          <w:sz w:val="24"/>
          <w:szCs w:val="24"/>
        </w:rPr>
        <w:t>- nawigacja kamerą, poruszanie się po interfejsie,</w:t>
      </w:r>
    </w:p>
    <w:p w14:paraId="00532632" w14:textId="77777777" w:rsidR="0059251C" w:rsidRPr="0059251C" w:rsidRDefault="0059251C" w:rsidP="0059251C">
      <w:pPr>
        <w:pStyle w:val="Akapitzlist"/>
        <w:spacing w:after="0" w:line="100" w:lineRule="atLeast"/>
        <w:rPr>
          <w:sz w:val="24"/>
          <w:szCs w:val="24"/>
        </w:rPr>
      </w:pPr>
      <w:r w:rsidRPr="0059251C">
        <w:rPr>
          <w:sz w:val="24"/>
          <w:szCs w:val="24"/>
        </w:rPr>
        <w:t>- modyfikacja kształtów i wymiarów obiektów,</w:t>
      </w:r>
    </w:p>
    <w:p w14:paraId="10ED099C" w14:textId="77777777" w:rsidR="0059251C" w:rsidRPr="0059251C" w:rsidRDefault="0059251C" w:rsidP="0059251C">
      <w:pPr>
        <w:pStyle w:val="Akapitzlist"/>
        <w:spacing w:after="0" w:line="100" w:lineRule="atLeast"/>
        <w:rPr>
          <w:sz w:val="24"/>
          <w:szCs w:val="24"/>
        </w:rPr>
      </w:pPr>
      <w:r w:rsidRPr="0059251C">
        <w:rPr>
          <w:sz w:val="24"/>
          <w:szCs w:val="24"/>
        </w:rPr>
        <w:t>- dodawanie różnych kształtów (liczby, litery, figury),</w:t>
      </w:r>
    </w:p>
    <w:p w14:paraId="7096570C" w14:textId="77777777" w:rsidR="0059251C" w:rsidRPr="0059251C" w:rsidRDefault="0059251C" w:rsidP="0059251C">
      <w:pPr>
        <w:pStyle w:val="Akapitzlist"/>
        <w:spacing w:after="0" w:line="100" w:lineRule="atLeast"/>
        <w:rPr>
          <w:sz w:val="24"/>
          <w:szCs w:val="24"/>
        </w:rPr>
      </w:pPr>
      <w:r w:rsidRPr="0059251C">
        <w:rPr>
          <w:sz w:val="24"/>
          <w:szCs w:val="24"/>
        </w:rPr>
        <w:t>- łączenie i wycinanie obiektów, zmiana kolorów.</w:t>
      </w:r>
    </w:p>
    <w:p w14:paraId="52966A77" w14:textId="77777777" w:rsidR="0059251C" w:rsidRPr="0059251C" w:rsidRDefault="0059251C" w:rsidP="0059251C">
      <w:pPr>
        <w:pStyle w:val="Akapitzlist"/>
        <w:spacing w:after="0" w:line="100" w:lineRule="atLeast"/>
        <w:rPr>
          <w:sz w:val="24"/>
          <w:szCs w:val="24"/>
        </w:rPr>
      </w:pPr>
    </w:p>
    <w:p w14:paraId="6F7F3410" w14:textId="5144FE1A" w:rsidR="0059251C" w:rsidRPr="0059251C" w:rsidRDefault="0059251C" w:rsidP="0059251C">
      <w:pPr>
        <w:pStyle w:val="Akapitzlist"/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6</w:t>
      </w:r>
      <w:r w:rsidRPr="0059251C">
        <w:rPr>
          <w:sz w:val="24"/>
          <w:szCs w:val="24"/>
        </w:rPr>
        <w:t xml:space="preserve">. Praca na wykonaniem projektu indywidualnego – modelu Układu Słonecznego. </w:t>
      </w:r>
    </w:p>
    <w:p w14:paraId="7DFD4C09" w14:textId="77777777" w:rsidR="0059251C" w:rsidRPr="0059251C" w:rsidRDefault="0059251C" w:rsidP="0059251C">
      <w:pPr>
        <w:pStyle w:val="Akapitzlist"/>
        <w:spacing w:after="0" w:line="100" w:lineRule="atLeast"/>
        <w:rPr>
          <w:sz w:val="24"/>
          <w:szCs w:val="24"/>
        </w:rPr>
      </w:pPr>
    </w:p>
    <w:p w14:paraId="795AE9C8" w14:textId="76B71B7E" w:rsidR="0059251C" w:rsidRPr="0059251C" w:rsidRDefault="0059251C" w:rsidP="0059251C">
      <w:pPr>
        <w:pStyle w:val="Akapitzlist"/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7</w:t>
      </w:r>
      <w:r w:rsidRPr="0059251C">
        <w:rPr>
          <w:sz w:val="24"/>
          <w:szCs w:val="24"/>
        </w:rPr>
        <w:t>. Zapisanie prac uczestników.</w:t>
      </w:r>
    </w:p>
    <w:p w14:paraId="2FC788E1" w14:textId="77777777" w:rsidR="0059251C" w:rsidRPr="0059251C" w:rsidRDefault="0059251C" w:rsidP="0059251C">
      <w:pPr>
        <w:pStyle w:val="Akapitzlist"/>
        <w:spacing w:after="0" w:line="100" w:lineRule="atLeast"/>
        <w:rPr>
          <w:sz w:val="24"/>
          <w:szCs w:val="24"/>
        </w:rPr>
      </w:pPr>
    </w:p>
    <w:p w14:paraId="14DAF6E2" w14:textId="3A5BFE84" w:rsidR="0059251C" w:rsidRPr="0059251C" w:rsidRDefault="0059251C" w:rsidP="0059251C">
      <w:pPr>
        <w:pStyle w:val="Akapitzlist"/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8</w:t>
      </w:r>
      <w:r w:rsidRPr="0059251C">
        <w:rPr>
          <w:sz w:val="24"/>
          <w:szCs w:val="24"/>
        </w:rPr>
        <w:t xml:space="preserve">. Wygenerowanie </w:t>
      </w:r>
      <w:proofErr w:type="spellStart"/>
      <w:r w:rsidRPr="0059251C">
        <w:rPr>
          <w:sz w:val="24"/>
          <w:szCs w:val="24"/>
        </w:rPr>
        <w:t>gcode</w:t>
      </w:r>
      <w:proofErr w:type="spellEnd"/>
      <w:r w:rsidRPr="0059251C">
        <w:rPr>
          <w:sz w:val="24"/>
          <w:szCs w:val="24"/>
        </w:rPr>
        <w:t xml:space="preserve"> na drukarkę 3D.</w:t>
      </w:r>
    </w:p>
    <w:p w14:paraId="2F3DF918" w14:textId="77777777" w:rsidR="0059251C" w:rsidRPr="0059251C" w:rsidRDefault="0059251C" w:rsidP="0059251C">
      <w:pPr>
        <w:pStyle w:val="Akapitzlist"/>
        <w:spacing w:after="0" w:line="100" w:lineRule="atLeast"/>
        <w:rPr>
          <w:sz w:val="24"/>
          <w:szCs w:val="24"/>
        </w:rPr>
      </w:pPr>
    </w:p>
    <w:p w14:paraId="238C98B7" w14:textId="0D50010D" w:rsidR="0059251C" w:rsidRPr="0076062C" w:rsidRDefault="0059251C" w:rsidP="0059251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9</w:t>
      </w:r>
      <w:r w:rsidRPr="00993F00">
        <w:rPr>
          <w:sz w:val="24"/>
          <w:szCs w:val="24"/>
        </w:rPr>
        <w:t>. Wydruk modeli na drukarce 3D.</w:t>
      </w:r>
    </w:p>
    <w:p w14:paraId="24A08851" w14:textId="11DF4896" w:rsidR="0076062C" w:rsidRDefault="0076062C">
      <w:pPr>
        <w:rPr>
          <w:sz w:val="24"/>
          <w:szCs w:val="24"/>
        </w:rPr>
      </w:pPr>
    </w:p>
    <w:p w14:paraId="3DF04A6E" w14:textId="466430AF" w:rsidR="0059251C" w:rsidRDefault="0059251C">
      <w:pPr>
        <w:rPr>
          <w:sz w:val="24"/>
          <w:szCs w:val="24"/>
        </w:rPr>
      </w:pPr>
      <w:bookmarkStart w:id="0" w:name="_GoBack"/>
      <w:bookmarkEnd w:id="0"/>
    </w:p>
    <w:p w14:paraId="5CF23DB5" w14:textId="2D1999A8" w:rsidR="0059251C" w:rsidRDefault="0059251C">
      <w:pPr>
        <w:rPr>
          <w:sz w:val="24"/>
          <w:szCs w:val="24"/>
        </w:rPr>
      </w:pPr>
    </w:p>
    <w:sectPr w:rsidR="0059251C" w:rsidSect="007606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EDA"/>
    <w:multiLevelType w:val="hybridMultilevel"/>
    <w:tmpl w:val="DCD449A0"/>
    <w:lvl w:ilvl="0" w:tplc="FCA03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0F"/>
    <w:rsid w:val="00265C62"/>
    <w:rsid w:val="002F716A"/>
    <w:rsid w:val="00426659"/>
    <w:rsid w:val="00447937"/>
    <w:rsid w:val="00550507"/>
    <w:rsid w:val="0059251C"/>
    <w:rsid w:val="00712E5D"/>
    <w:rsid w:val="0076062C"/>
    <w:rsid w:val="007C49B5"/>
    <w:rsid w:val="00993F00"/>
    <w:rsid w:val="00A651CE"/>
    <w:rsid w:val="00C0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C409"/>
  <w15:chartTrackingRefBased/>
  <w15:docId w15:val="{5275D88F-C59D-4E68-B554-2AAD2D6A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3D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0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8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Markowska</dc:creator>
  <cp:keywords/>
  <dc:description/>
  <cp:lastModifiedBy>Mendzia</cp:lastModifiedBy>
  <cp:revision>2</cp:revision>
  <dcterms:created xsi:type="dcterms:W3CDTF">2021-04-27T19:32:00Z</dcterms:created>
  <dcterms:modified xsi:type="dcterms:W3CDTF">2021-04-27T19:32:00Z</dcterms:modified>
</cp:coreProperties>
</file>